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011EA" w14:textId="3EFA7C36" w:rsidR="005D4E11" w:rsidRPr="00A33557" w:rsidRDefault="005F1A46" w:rsidP="00D64B87">
      <w:pPr>
        <w:jc w:val="center"/>
        <w:rPr>
          <w:b/>
          <w:bCs/>
        </w:rPr>
      </w:pPr>
      <w:r w:rsidRPr="00A33557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Техническое задание </w:t>
      </w:r>
      <w:r w:rsidR="005D4E11" w:rsidRPr="00A33557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A33557" w:rsidRPr="00A33557">
        <w:rPr>
          <w:rFonts w:ascii="Times New Roman" w:hAnsi="Times New Roman" w:cs="Times New Roman"/>
          <w:b/>
          <w:bCs/>
          <w:sz w:val="28"/>
          <w:szCs w:val="28"/>
        </w:rPr>
        <w:t>одну</w:t>
      </w:r>
      <w:r w:rsidR="005D4E11" w:rsidRPr="00A33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5051">
        <w:rPr>
          <w:rFonts w:ascii="Times New Roman" w:hAnsi="Times New Roman" w:cs="Times New Roman"/>
          <w:b/>
          <w:bCs/>
          <w:sz w:val="28"/>
          <w:szCs w:val="28"/>
        </w:rPr>
        <w:t>передвижную азотную</w:t>
      </w:r>
      <w:r w:rsidR="00A33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5051">
        <w:rPr>
          <w:rFonts w:ascii="Times New Roman" w:hAnsi="Times New Roman" w:cs="Times New Roman"/>
          <w:b/>
          <w:bCs/>
          <w:sz w:val="28"/>
          <w:szCs w:val="28"/>
        </w:rPr>
        <w:t>станцию</w:t>
      </w:r>
    </w:p>
    <w:tbl>
      <w:tblPr>
        <w:tblStyle w:val="a3"/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1276"/>
        <w:gridCol w:w="1701"/>
      </w:tblGrid>
      <w:tr w:rsidR="00D46EE0" w:rsidRPr="00A33557" w14:paraId="41EEE1AB" w14:textId="77777777" w:rsidTr="00F71C74">
        <w:trPr>
          <w:trHeight w:val="475"/>
        </w:trPr>
        <w:tc>
          <w:tcPr>
            <w:tcW w:w="993" w:type="dxa"/>
            <w:vAlign w:val="center"/>
          </w:tcPr>
          <w:p w14:paraId="5421E338" w14:textId="77C0F697" w:rsidR="00D46EE0" w:rsidRPr="002122E7" w:rsidRDefault="00D46EE0" w:rsidP="00D64B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k-TM"/>
              </w:rPr>
            </w:pP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П.П</w:t>
            </w:r>
          </w:p>
        </w:tc>
        <w:tc>
          <w:tcPr>
            <w:tcW w:w="6237" w:type="dxa"/>
            <w:vAlign w:val="center"/>
          </w:tcPr>
          <w:p w14:paraId="3316D03C" w14:textId="52EAF173" w:rsidR="00D46EE0" w:rsidRPr="002122E7" w:rsidRDefault="00D46EE0" w:rsidP="00D64B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438596B8" w14:textId="77777777" w:rsidR="00D46EE0" w:rsidRPr="002122E7" w:rsidRDefault="00D46EE0" w:rsidP="00D64B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Ед.</w:t>
            </w:r>
            <w:r w:rsidR="00B455AE"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изм.</w:t>
            </w:r>
          </w:p>
        </w:tc>
        <w:tc>
          <w:tcPr>
            <w:tcW w:w="1701" w:type="dxa"/>
            <w:vAlign w:val="center"/>
          </w:tcPr>
          <w:p w14:paraId="03968EBF" w14:textId="77777777" w:rsidR="00D46EE0" w:rsidRPr="002122E7" w:rsidRDefault="00D46EE0" w:rsidP="00D64B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22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D46EE0" w:rsidRPr="00A33557" w14:paraId="464442B2" w14:textId="77777777" w:rsidTr="00F71C74">
        <w:trPr>
          <w:trHeight w:val="716"/>
        </w:trPr>
        <w:tc>
          <w:tcPr>
            <w:tcW w:w="993" w:type="dxa"/>
            <w:vAlign w:val="center"/>
          </w:tcPr>
          <w:p w14:paraId="04544460" w14:textId="77777777" w:rsidR="00D46EE0" w:rsidRPr="00553E79" w:rsidRDefault="00D46EE0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14:paraId="534D5C73" w14:textId="40C0E68E" w:rsidR="00D46EE0" w:rsidRPr="00553E79" w:rsidRDefault="002132A2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Передвижная азотная станция</w:t>
            </w:r>
            <w:r w:rsidR="006A22FA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8707BE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22FA" w:rsidRPr="00553E79">
              <w:rPr>
                <w:rFonts w:ascii="Times New Roman" w:hAnsi="Times New Roman" w:cs="Times New Roman"/>
                <w:sz w:val="24"/>
                <w:szCs w:val="24"/>
              </w:rPr>
              <w:t>высокопроходим</w:t>
            </w:r>
            <w:r w:rsidR="008707BE" w:rsidRPr="00553E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25BB" w:rsidRPr="00553E7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="006A22FA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7BE"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шасси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22FA" w:rsidRPr="00553E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768BE96" w14:textId="77777777" w:rsidR="00D46EE0" w:rsidRPr="00553E79" w:rsidRDefault="00D46EE0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4A1EB" w14:textId="77777777" w:rsidR="00D46EE0" w:rsidRPr="00553E79" w:rsidRDefault="00D46EE0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vAlign w:val="center"/>
          </w:tcPr>
          <w:p w14:paraId="39A133E4" w14:textId="77777777" w:rsidR="00D46EE0" w:rsidRPr="00553E79" w:rsidRDefault="00D46EE0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5093D5" w14:textId="06811333" w:rsidR="00D46EE0" w:rsidRPr="00553E79" w:rsidRDefault="00617F5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55AE" w:rsidRPr="00A33557" w14:paraId="1F794427" w14:textId="77777777" w:rsidTr="00F71C74">
        <w:tc>
          <w:tcPr>
            <w:tcW w:w="993" w:type="dxa"/>
            <w:vAlign w:val="center"/>
          </w:tcPr>
          <w:p w14:paraId="43BF8B4B" w14:textId="38B583D8" w:rsidR="00B455AE" w:rsidRPr="00553E79" w:rsidRDefault="00B455AE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  <w:vAlign w:val="center"/>
          </w:tcPr>
          <w:p w14:paraId="264F93EA" w14:textId="30A5491B" w:rsidR="00B455AE" w:rsidRPr="00553E79" w:rsidRDefault="002132A2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Производительность – 1200 нм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vAlign w:val="center"/>
          </w:tcPr>
          <w:p w14:paraId="55EA3F6A" w14:textId="32F6D7E3" w:rsidR="00B455AE" w:rsidRPr="00553E79" w:rsidRDefault="00B455AE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8FA352" w14:textId="3F6F7C0D" w:rsidR="00B455AE" w:rsidRPr="00553E79" w:rsidRDefault="00B455AE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069" w:rsidRPr="00A33557" w14:paraId="567BD247" w14:textId="77777777" w:rsidTr="00F71C74">
        <w:tc>
          <w:tcPr>
            <w:tcW w:w="993" w:type="dxa"/>
            <w:vAlign w:val="center"/>
          </w:tcPr>
          <w:p w14:paraId="07BD87BA" w14:textId="268FBDDA" w:rsidR="009E0069" w:rsidRPr="00553E79" w:rsidRDefault="009E0069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D0CAA0A" w14:textId="5A91C389" w:rsidR="009E0069" w:rsidRPr="00553E79" w:rsidRDefault="002132A2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Выходное давление</w:t>
            </w:r>
            <w:r w:rsidR="00D85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85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35 МПа</w:t>
            </w:r>
          </w:p>
        </w:tc>
        <w:tc>
          <w:tcPr>
            <w:tcW w:w="1276" w:type="dxa"/>
            <w:vAlign w:val="center"/>
          </w:tcPr>
          <w:p w14:paraId="39E3EF57" w14:textId="77777777" w:rsidR="009E0069" w:rsidRPr="00553E79" w:rsidRDefault="009E0069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61AECC" w14:textId="77777777" w:rsidR="009E0069" w:rsidRPr="00553E79" w:rsidRDefault="009E0069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2FA" w:rsidRPr="00A33557" w14:paraId="41DAB020" w14:textId="77777777" w:rsidTr="00F71C74">
        <w:tc>
          <w:tcPr>
            <w:tcW w:w="993" w:type="dxa"/>
            <w:vAlign w:val="center"/>
          </w:tcPr>
          <w:p w14:paraId="0A384AF6" w14:textId="73731980" w:rsidR="006A22FA" w:rsidRPr="00553E79" w:rsidRDefault="006A22FA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CA07B16" w14:textId="47059D71" w:rsidR="006A22FA" w:rsidRPr="00553E79" w:rsidRDefault="002132A2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Чистота азота – 95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±5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14:paraId="239ECBEB" w14:textId="77777777" w:rsidR="006A22FA" w:rsidRPr="00553E79" w:rsidRDefault="006A22FA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E01B071" w14:textId="77777777" w:rsidR="006A22FA" w:rsidRPr="00553E79" w:rsidRDefault="006A22FA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2FA" w:rsidRPr="00A33557" w14:paraId="6CDBFC07" w14:textId="77777777" w:rsidTr="00F71C74">
        <w:tc>
          <w:tcPr>
            <w:tcW w:w="993" w:type="dxa"/>
            <w:vAlign w:val="center"/>
          </w:tcPr>
          <w:p w14:paraId="7DA383A1" w14:textId="21A64461" w:rsidR="006A22FA" w:rsidRPr="00553E79" w:rsidRDefault="006A22FA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4FDA6B0" w14:textId="70DF1ECD" w:rsidR="006A22FA" w:rsidRPr="002132A2" w:rsidRDefault="002132A2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 росы азота – минус 40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76" w:type="dxa"/>
            <w:vAlign w:val="center"/>
          </w:tcPr>
          <w:p w14:paraId="11F05055" w14:textId="77777777" w:rsidR="006A22FA" w:rsidRPr="00553E79" w:rsidRDefault="006A22FA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B468EAA" w14:textId="77777777" w:rsidR="006A22FA" w:rsidRPr="00553E79" w:rsidRDefault="006A22FA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BCD" w:rsidRPr="00A33557" w14:paraId="72025F5C" w14:textId="77777777" w:rsidTr="00F71C74">
        <w:tc>
          <w:tcPr>
            <w:tcW w:w="993" w:type="dxa"/>
            <w:vAlign w:val="center"/>
          </w:tcPr>
          <w:p w14:paraId="1723CE42" w14:textId="029A00E7" w:rsidR="00331BCD" w:rsidRPr="00553E79" w:rsidRDefault="00331BCD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3AC8B33" w14:textId="68ECCF3D" w:rsidR="00331BCD" w:rsidRPr="00553E79" w:rsidRDefault="002132A2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Температура азота –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76" w:type="dxa"/>
            <w:vAlign w:val="center"/>
          </w:tcPr>
          <w:p w14:paraId="1D64F979" w14:textId="4F312496" w:rsidR="00331BCD" w:rsidRPr="00553E79" w:rsidRDefault="00331BCD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C3578C" w14:textId="1A7D2CEC" w:rsidR="00331BCD" w:rsidRPr="00553E79" w:rsidRDefault="00331BCD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C74" w:rsidRPr="00A33557" w14:paraId="1256C5D5" w14:textId="77777777" w:rsidTr="00F71C74">
        <w:tc>
          <w:tcPr>
            <w:tcW w:w="993" w:type="dxa"/>
            <w:vAlign w:val="center"/>
          </w:tcPr>
          <w:p w14:paraId="5FB1D95A" w14:textId="77777777" w:rsidR="00F71C74" w:rsidRPr="00553E79" w:rsidRDefault="00F71C74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4EC3A85" w14:textId="6A5ECA54" w:rsidR="00F71C74" w:rsidRPr="00F71C74" w:rsidRDefault="00F71C74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Минимальное время эксплуатации в день не менее 8часов</w:t>
            </w:r>
          </w:p>
        </w:tc>
        <w:tc>
          <w:tcPr>
            <w:tcW w:w="1276" w:type="dxa"/>
            <w:vAlign w:val="center"/>
          </w:tcPr>
          <w:p w14:paraId="358DDE94" w14:textId="77777777" w:rsidR="00F71C74" w:rsidRPr="00553E79" w:rsidRDefault="00F71C74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EA09A93" w14:textId="77777777" w:rsidR="00F71C74" w:rsidRPr="00553E79" w:rsidRDefault="00F71C74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A2" w:rsidRPr="00A33557" w14:paraId="7ED634F2" w14:textId="77777777" w:rsidTr="00F71C74">
        <w:tc>
          <w:tcPr>
            <w:tcW w:w="993" w:type="dxa"/>
            <w:vAlign w:val="center"/>
          </w:tcPr>
          <w:p w14:paraId="6AC8F602" w14:textId="2D98B020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6237" w:type="dxa"/>
            <w:vAlign w:val="center"/>
          </w:tcPr>
          <w:p w14:paraId="3A928AB6" w14:textId="5012D08C" w:rsidR="002132A2" w:rsidRPr="00553E79" w:rsidRDefault="00823BDD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Воздушный к</w:t>
            </w:r>
            <w:r w:rsidR="00213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омпрессор - винтовой</w:t>
            </w:r>
          </w:p>
        </w:tc>
        <w:tc>
          <w:tcPr>
            <w:tcW w:w="1276" w:type="dxa"/>
            <w:vAlign w:val="center"/>
          </w:tcPr>
          <w:p w14:paraId="22E035D2" w14:textId="24F86CEC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E7D7AA1" w14:textId="404ED073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A2" w:rsidRPr="00A33557" w14:paraId="61F801FA" w14:textId="77777777" w:rsidTr="00F71C74">
        <w:tc>
          <w:tcPr>
            <w:tcW w:w="993" w:type="dxa"/>
            <w:vAlign w:val="center"/>
          </w:tcPr>
          <w:p w14:paraId="1B739EA1" w14:textId="11D44B27" w:rsidR="002132A2" w:rsidRPr="002132A2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237" w:type="dxa"/>
            <w:vAlign w:val="center"/>
          </w:tcPr>
          <w:p w14:paraId="3D9938B1" w14:textId="4FF42F4F" w:rsidR="002132A2" w:rsidRDefault="002132A2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Привод компрессора – дизельный двигатель</w:t>
            </w:r>
          </w:p>
        </w:tc>
        <w:tc>
          <w:tcPr>
            <w:tcW w:w="1276" w:type="dxa"/>
            <w:vAlign w:val="center"/>
          </w:tcPr>
          <w:p w14:paraId="3A20AC9A" w14:textId="77777777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8A62AB" w14:textId="77777777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A2" w:rsidRPr="00A33557" w14:paraId="250D4D8A" w14:textId="77777777" w:rsidTr="00F71C74">
        <w:tc>
          <w:tcPr>
            <w:tcW w:w="993" w:type="dxa"/>
            <w:vAlign w:val="center"/>
          </w:tcPr>
          <w:p w14:paraId="172B19C1" w14:textId="286CEADA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237" w:type="dxa"/>
            <w:vAlign w:val="center"/>
          </w:tcPr>
          <w:p w14:paraId="6B87CD63" w14:textId="0C55C250" w:rsidR="002132A2" w:rsidRDefault="002132A2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генератора азота - мембранный</w:t>
            </w:r>
          </w:p>
        </w:tc>
        <w:tc>
          <w:tcPr>
            <w:tcW w:w="1276" w:type="dxa"/>
            <w:vAlign w:val="center"/>
          </w:tcPr>
          <w:p w14:paraId="53DF4BB8" w14:textId="77777777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868BC51" w14:textId="77777777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A2" w:rsidRPr="00A33557" w14:paraId="0EBD44CF" w14:textId="77777777" w:rsidTr="00F71C74">
        <w:tc>
          <w:tcPr>
            <w:tcW w:w="993" w:type="dxa"/>
            <w:vAlign w:val="center"/>
          </w:tcPr>
          <w:p w14:paraId="61DD286C" w14:textId="5C23576C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237" w:type="dxa"/>
            <w:vAlign w:val="center"/>
          </w:tcPr>
          <w:p w14:paraId="7C64957E" w14:textId="6BBA6284" w:rsidR="002132A2" w:rsidRDefault="006F08FB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охлаждения - воздушное</w:t>
            </w:r>
          </w:p>
        </w:tc>
        <w:tc>
          <w:tcPr>
            <w:tcW w:w="1276" w:type="dxa"/>
            <w:vAlign w:val="center"/>
          </w:tcPr>
          <w:p w14:paraId="39C7EFF2" w14:textId="77777777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64CE36A" w14:textId="77777777" w:rsidR="002132A2" w:rsidRPr="00553E79" w:rsidRDefault="002132A2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BDD" w:rsidRPr="00A33557" w14:paraId="54CDEAE2" w14:textId="77777777" w:rsidTr="00F71C74">
        <w:tc>
          <w:tcPr>
            <w:tcW w:w="993" w:type="dxa"/>
            <w:vAlign w:val="center"/>
          </w:tcPr>
          <w:p w14:paraId="1B6E8386" w14:textId="77777777" w:rsidR="00823BDD" w:rsidRPr="00553E79" w:rsidRDefault="00823BDD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9B8722F" w14:textId="02FE5552" w:rsidR="00823BDD" w:rsidRDefault="00823BDD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Дожимной компрессор высокого давления</w:t>
            </w:r>
          </w:p>
        </w:tc>
        <w:tc>
          <w:tcPr>
            <w:tcW w:w="1276" w:type="dxa"/>
            <w:vAlign w:val="center"/>
          </w:tcPr>
          <w:p w14:paraId="3401725B" w14:textId="77777777" w:rsidR="00823BDD" w:rsidRPr="00553E79" w:rsidRDefault="00823BDD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68CDB82" w14:textId="77777777" w:rsidR="00823BDD" w:rsidRPr="00553E79" w:rsidRDefault="00823BDD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8FB" w:rsidRPr="00A33557" w14:paraId="30C78C9C" w14:textId="77777777" w:rsidTr="00F71C74">
        <w:tc>
          <w:tcPr>
            <w:tcW w:w="993" w:type="dxa"/>
            <w:vAlign w:val="center"/>
          </w:tcPr>
          <w:p w14:paraId="5361B988" w14:textId="0189F841" w:rsidR="006F08FB" w:rsidRPr="00553E79" w:rsidRDefault="006F08FB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237" w:type="dxa"/>
            <w:vAlign w:val="center"/>
          </w:tcPr>
          <w:p w14:paraId="67178AC5" w14:textId="7C3691EF" w:rsidR="006F08FB" w:rsidRDefault="006F08FB" w:rsidP="00D64B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Система автоматического управления и контроля, программное обеспечение на русском и/или английском языке</w:t>
            </w:r>
          </w:p>
        </w:tc>
        <w:tc>
          <w:tcPr>
            <w:tcW w:w="1276" w:type="dxa"/>
            <w:vAlign w:val="center"/>
          </w:tcPr>
          <w:p w14:paraId="0D3384C8" w14:textId="77777777" w:rsidR="006F08FB" w:rsidRPr="00553E79" w:rsidRDefault="006F08FB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C799EA3" w14:textId="77777777" w:rsidR="006F08FB" w:rsidRPr="00553E79" w:rsidRDefault="006F08FB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31" w:rsidRPr="00A33557" w14:paraId="0A96B6A8" w14:textId="77777777" w:rsidTr="00F71C74">
        <w:tc>
          <w:tcPr>
            <w:tcW w:w="993" w:type="dxa"/>
            <w:vAlign w:val="center"/>
          </w:tcPr>
          <w:p w14:paraId="44190C25" w14:textId="1D2E5665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237" w:type="dxa"/>
          </w:tcPr>
          <w:p w14:paraId="0FF3BD16" w14:textId="7440165E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Температура эксплуатации от  -20 до +55 градусов по цельсию</w:t>
            </w:r>
          </w:p>
        </w:tc>
        <w:tc>
          <w:tcPr>
            <w:tcW w:w="1276" w:type="dxa"/>
            <w:vAlign w:val="center"/>
          </w:tcPr>
          <w:p w14:paraId="14A9C013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3A4C87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731" w:rsidRPr="00345E7B" w14:paraId="02A20F0C" w14:textId="77777777" w:rsidTr="00F71C74">
        <w:tc>
          <w:tcPr>
            <w:tcW w:w="993" w:type="dxa"/>
            <w:vAlign w:val="center"/>
          </w:tcPr>
          <w:p w14:paraId="3CF4650D" w14:textId="15B52AF3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237" w:type="dxa"/>
            <w:vAlign w:val="center"/>
          </w:tcPr>
          <w:p w14:paraId="06D58941" w14:textId="02C0FB50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Шасси</w:t>
            </w:r>
            <w:r w:rsidRPr="00553E79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: </w:t>
            </w:r>
            <w:r w:rsidRPr="00553E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Tatra/Man/Volvo/Mercedes-Benz/Scania/Iveco/Renault</w:t>
            </w:r>
          </w:p>
        </w:tc>
        <w:tc>
          <w:tcPr>
            <w:tcW w:w="1276" w:type="dxa"/>
            <w:vAlign w:val="center"/>
          </w:tcPr>
          <w:p w14:paraId="48FF3ACF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701" w:type="dxa"/>
            <w:vAlign w:val="center"/>
          </w:tcPr>
          <w:p w14:paraId="027FF9E2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094731" w:rsidRPr="00A33557" w14:paraId="2FABA45D" w14:textId="77777777" w:rsidTr="00F71C74">
        <w:tc>
          <w:tcPr>
            <w:tcW w:w="993" w:type="dxa"/>
            <w:vAlign w:val="center"/>
          </w:tcPr>
          <w:p w14:paraId="0D4A54EB" w14:textId="623D5FFA" w:rsidR="00094731" w:rsidRPr="00094731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237" w:type="dxa"/>
            <w:vAlign w:val="center"/>
          </w:tcPr>
          <w:p w14:paraId="77A8657A" w14:textId="4F7809F8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Максимальная нагрузка на каждую ось шасси не более 12 тонн</w:t>
            </w:r>
          </w:p>
        </w:tc>
        <w:tc>
          <w:tcPr>
            <w:tcW w:w="1276" w:type="dxa"/>
            <w:vAlign w:val="center"/>
          </w:tcPr>
          <w:p w14:paraId="1249FCAC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701" w:type="dxa"/>
            <w:vAlign w:val="center"/>
          </w:tcPr>
          <w:p w14:paraId="3B6F15FF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094731" w:rsidRPr="00A33557" w14:paraId="1598F1C8" w14:textId="77777777" w:rsidTr="00F71C74">
        <w:tc>
          <w:tcPr>
            <w:tcW w:w="993" w:type="dxa"/>
            <w:vAlign w:val="center"/>
          </w:tcPr>
          <w:p w14:paraId="081BE994" w14:textId="6797E065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237" w:type="dxa"/>
            <w:vAlign w:val="center"/>
          </w:tcPr>
          <w:p w14:paraId="31DC88CA" w14:textId="23DA08B0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Кабина с климат контролем и спальным местом</w:t>
            </w:r>
          </w:p>
        </w:tc>
        <w:tc>
          <w:tcPr>
            <w:tcW w:w="1276" w:type="dxa"/>
            <w:vAlign w:val="center"/>
          </w:tcPr>
          <w:p w14:paraId="747885CC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701" w:type="dxa"/>
            <w:vAlign w:val="center"/>
          </w:tcPr>
          <w:p w14:paraId="4EB1C9D6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094731" w:rsidRPr="00A33557" w14:paraId="43943992" w14:textId="77777777" w:rsidTr="00F71C74">
        <w:tc>
          <w:tcPr>
            <w:tcW w:w="993" w:type="dxa"/>
            <w:vAlign w:val="center"/>
          </w:tcPr>
          <w:p w14:paraId="1E27FED4" w14:textId="48887615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237" w:type="dxa"/>
            <w:vAlign w:val="center"/>
          </w:tcPr>
          <w:p w14:paraId="7F67CFB7" w14:textId="77777777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Техническая документация (паспорта, инструкция по эксплуатации и т.д.) на русском языке</w:t>
            </w:r>
          </w:p>
        </w:tc>
        <w:tc>
          <w:tcPr>
            <w:tcW w:w="1276" w:type="dxa"/>
            <w:vAlign w:val="center"/>
          </w:tcPr>
          <w:p w14:paraId="4C98ADB2" w14:textId="7AAC65A0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для каждого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1701" w:type="dxa"/>
            <w:vAlign w:val="center"/>
          </w:tcPr>
          <w:p w14:paraId="184C5637" w14:textId="64EAA06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</w:t>
            </w:r>
          </w:p>
        </w:tc>
      </w:tr>
      <w:tr w:rsidR="00094731" w:rsidRPr="00A33557" w14:paraId="64D918B0" w14:textId="77777777" w:rsidTr="00F71C74">
        <w:tc>
          <w:tcPr>
            <w:tcW w:w="993" w:type="dxa"/>
            <w:vAlign w:val="center"/>
          </w:tcPr>
          <w:p w14:paraId="28717BB8" w14:textId="3626D2FB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237" w:type="dxa"/>
            <w:vAlign w:val="center"/>
          </w:tcPr>
          <w:p w14:paraId="24A407FB" w14:textId="55073A88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Обучение на заводе изготовителя</w:t>
            </w:r>
          </w:p>
        </w:tc>
        <w:tc>
          <w:tcPr>
            <w:tcW w:w="1276" w:type="dxa"/>
            <w:vAlign w:val="center"/>
          </w:tcPr>
          <w:p w14:paraId="43D2DC42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701" w:type="dxa"/>
            <w:vAlign w:val="center"/>
          </w:tcPr>
          <w:p w14:paraId="0B58B309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094731" w:rsidRPr="00A33557" w14:paraId="4B842C6B" w14:textId="77777777" w:rsidTr="00F71C74">
        <w:tc>
          <w:tcPr>
            <w:tcW w:w="993" w:type="dxa"/>
            <w:vAlign w:val="center"/>
          </w:tcPr>
          <w:p w14:paraId="5D1FA7ED" w14:textId="0A78A860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237" w:type="dxa"/>
            <w:vAlign w:val="center"/>
          </w:tcPr>
          <w:p w14:paraId="227A221D" w14:textId="67296B9D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 на объектах заказчика с 72 часовым испытанием</w:t>
            </w:r>
          </w:p>
        </w:tc>
        <w:tc>
          <w:tcPr>
            <w:tcW w:w="1276" w:type="dxa"/>
            <w:vAlign w:val="center"/>
          </w:tcPr>
          <w:p w14:paraId="427B8568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701" w:type="dxa"/>
            <w:vAlign w:val="center"/>
          </w:tcPr>
          <w:p w14:paraId="17B9BC94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094731" w:rsidRPr="00A33557" w14:paraId="00EBD652" w14:textId="77777777" w:rsidTr="00F71C74">
        <w:tc>
          <w:tcPr>
            <w:tcW w:w="993" w:type="dxa"/>
            <w:vAlign w:val="center"/>
          </w:tcPr>
          <w:p w14:paraId="19F7C00A" w14:textId="719E8632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237" w:type="dxa"/>
            <w:vAlign w:val="center"/>
          </w:tcPr>
          <w:p w14:paraId="508EFD26" w14:textId="3E3E64C3" w:rsidR="00094731" w:rsidRPr="00553E79" w:rsidRDefault="00094731" w:rsidP="00B60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ЗИП комплект на 2 года эксплуатации включая со всеми расходными материалами и горюче-смазочными маслами. Перечень согласовать с заказчиком</w:t>
            </w:r>
          </w:p>
        </w:tc>
        <w:tc>
          <w:tcPr>
            <w:tcW w:w="1276" w:type="dxa"/>
            <w:vAlign w:val="center"/>
          </w:tcPr>
          <w:p w14:paraId="18927984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1701" w:type="dxa"/>
            <w:vAlign w:val="center"/>
          </w:tcPr>
          <w:p w14:paraId="464C8735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</w:tr>
      <w:tr w:rsidR="00094731" w:rsidRPr="00A33557" w14:paraId="2ACA9B64" w14:textId="77777777" w:rsidTr="00D64B87">
        <w:tc>
          <w:tcPr>
            <w:tcW w:w="10207" w:type="dxa"/>
            <w:gridSpan w:val="4"/>
            <w:vAlign w:val="center"/>
          </w:tcPr>
          <w:p w14:paraId="7289C800" w14:textId="50411A1C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3E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Дополнительно в комплекте</w:t>
            </w:r>
          </w:p>
        </w:tc>
      </w:tr>
      <w:tr w:rsidR="00094731" w:rsidRPr="00A33557" w14:paraId="3B7B1B9C" w14:textId="77777777" w:rsidTr="00F71C74">
        <w:tc>
          <w:tcPr>
            <w:tcW w:w="993" w:type="dxa"/>
            <w:vAlign w:val="center"/>
          </w:tcPr>
          <w:p w14:paraId="39B82638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14:paraId="689EF27B" w14:textId="7D1D2B57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Дизельный электрогенератор с мощностью 60 КВт</w:t>
            </w:r>
          </w:p>
        </w:tc>
        <w:tc>
          <w:tcPr>
            <w:tcW w:w="1276" w:type="dxa"/>
            <w:vAlign w:val="center"/>
          </w:tcPr>
          <w:p w14:paraId="286CF048" w14:textId="2F627513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vAlign w:val="center"/>
          </w:tcPr>
          <w:p w14:paraId="2BF39A81" w14:textId="6F32341D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731" w:rsidRPr="00A33557" w14:paraId="7E9850EA" w14:textId="77777777" w:rsidTr="00F71C74">
        <w:tc>
          <w:tcPr>
            <w:tcW w:w="993" w:type="dxa"/>
            <w:vAlign w:val="center"/>
          </w:tcPr>
          <w:p w14:paraId="7CDEF3DA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14:paraId="103DFDA4" w14:textId="631497DF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Освещение для ночных работ</w:t>
            </w:r>
          </w:p>
        </w:tc>
        <w:tc>
          <w:tcPr>
            <w:tcW w:w="1276" w:type="dxa"/>
            <w:vAlign w:val="center"/>
          </w:tcPr>
          <w:p w14:paraId="47CC186E" w14:textId="749F1EF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vAlign w:val="center"/>
          </w:tcPr>
          <w:p w14:paraId="44B8BF86" w14:textId="1773D3E8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731" w:rsidRPr="00A33557" w14:paraId="5D09A249" w14:textId="77777777" w:rsidTr="00F71C74">
        <w:trPr>
          <w:trHeight w:val="284"/>
        </w:trPr>
        <w:tc>
          <w:tcPr>
            <w:tcW w:w="993" w:type="dxa"/>
            <w:vAlign w:val="center"/>
          </w:tcPr>
          <w:p w14:paraId="34652E06" w14:textId="77777777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14:paraId="28A37053" w14:textId="5E4AE5D3" w:rsidR="00094731" w:rsidRPr="00553E79" w:rsidRDefault="00094731" w:rsidP="00D64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Манифольдная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линия для подачи продуктового азота </w:t>
            </w:r>
            <w:r w:rsidR="00BA2DD8">
              <w:rPr>
                <w:rFonts w:ascii="Times New Roman" w:hAnsi="Times New Roman" w:cs="Times New Roman"/>
                <w:sz w:val="24"/>
                <w:szCs w:val="24"/>
              </w:rPr>
              <w:t>с соединительными муфтами и переходниками</w:t>
            </w:r>
          </w:p>
        </w:tc>
        <w:tc>
          <w:tcPr>
            <w:tcW w:w="1276" w:type="dxa"/>
            <w:vAlign w:val="center"/>
          </w:tcPr>
          <w:p w14:paraId="2118F952" w14:textId="7070B38F" w:rsidR="00094731" w:rsidRPr="00553E79" w:rsidRDefault="00094731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701" w:type="dxa"/>
            <w:vAlign w:val="center"/>
          </w:tcPr>
          <w:p w14:paraId="5621781C" w14:textId="434C5491" w:rsidR="00094731" w:rsidRPr="00553E79" w:rsidRDefault="00BA2DD8" w:rsidP="00D64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47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FD75515" w14:textId="250755E8" w:rsidR="002C2615" w:rsidRDefault="00D911BE" w:rsidP="00F71C74">
      <w:pPr>
        <w:pStyle w:val="a8"/>
        <w:ind w:left="993" w:hanging="156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Примечание: предусмотреть возможность обвязки технологических трубопроводов установки для закачки атмосферного воздуха с давлением до 35Мпа.</w:t>
      </w:r>
    </w:p>
    <w:p w14:paraId="257777C7" w14:textId="120DFFE3" w:rsidR="00D857E6" w:rsidRPr="00A33557" w:rsidRDefault="00D857E6" w:rsidP="00F71C74">
      <w:pPr>
        <w:pStyle w:val="a8"/>
        <w:ind w:left="99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Все основные виды оборудования (насос, компрессор и </w:t>
      </w:r>
      <w:proofErr w:type="spellStart"/>
      <w:r>
        <w:rPr>
          <w:rFonts w:ascii="Times New Roman" w:hAnsi="Times New Roman" w:cs="Times New Roman"/>
          <w:b/>
          <w:sz w:val="24"/>
        </w:rPr>
        <w:t>т.д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) должны быть серийно выпускаемыми </w:t>
      </w:r>
      <w:r w:rsidR="00162F0F">
        <w:rPr>
          <w:rFonts w:ascii="Times New Roman" w:hAnsi="Times New Roman" w:cs="Times New Roman"/>
          <w:b/>
          <w:sz w:val="24"/>
        </w:rPr>
        <w:t xml:space="preserve">моделями </w:t>
      </w:r>
      <w:r w:rsidR="00F71C74">
        <w:rPr>
          <w:rFonts w:ascii="Times New Roman" w:hAnsi="Times New Roman" w:cs="Times New Roman"/>
          <w:b/>
          <w:sz w:val="24"/>
        </w:rPr>
        <w:t>лидирующих мировых производителей (</w:t>
      </w:r>
      <w:proofErr w:type="spellStart"/>
      <w:r w:rsidR="00F71C74">
        <w:rPr>
          <w:rFonts w:ascii="Times New Roman" w:hAnsi="Times New Roman" w:cs="Times New Roman"/>
          <w:b/>
          <w:sz w:val="24"/>
          <w:lang w:val="en-US"/>
        </w:rPr>
        <w:t>AtlasCopco</w:t>
      </w:r>
      <w:proofErr w:type="spellEnd"/>
      <w:r w:rsidR="00F71C74" w:rsidRPr="00F71C74">
        <w:rPr>
          <w:rFonts w:ascii="Times New Roman" w:hAnsi="Times New Roman" w:cs="Times New Roman"/>
          <w:b/>
          <w:sz w:val="24"/>
        </w:rPr>
        <w:t xml:space="preserve">, </w:t>
      </w:r>
      <w:r w:rsidR="00F71C74">
        <w:rPr>
          <w:rFonts w:ascii="Times New Roman" w:hAnsi="Times New Roman" w:cs="Times New Roman"/>
          <w:b/>
          <w:sz w:val="24"/>
          <w:lang w:val="en-US"/>
        </w:rPr>
        <w:t>Ariel</w:t>
      </w:r>
      <w:r w:rsidR="00F71C74" w:rsidRPr="00F71C74">
        <w:rPr>
          <w:rFonts w:ascii="Times New Roman" w:hAnsi="Times New Roman" w:cs="Times New Roman"/>
          <w:b/>
          <w:sz w:val="24"/>
        </w:rPr>
        <w:t xml:space="preserve"> </w:t>
      </w:r>
      <w:r w:rsidR="00F71C74">
        <w:rPr>
          <w:rFonts w:ascii="Times New Roman" w:hAnsi="Times New Roman" w:cs="Times New Roman"/>
          <w:b/>
          <w:sz w:val="24"/>
          <w:lang w:val="en-US"/>
        </w:rPr>
        <w:t>Corporation</w:t>
      </w:r>
      <w:r w:rsidR="00F71C74" w:rsidRPr="00F71C74">
        <w:rPr>
          <w:rFonts w:ascii="Times New Roman" w:hAnsi="Times New Roman" w:cs="Times New Roman"/>
          <w:b/>
          <w:sz w:val="24"/>
        </w:rPr>
        <w:t xml:space="preserve">, </w:t>
      </w:r>
      <w:r w:rsidR="00F71C74">
        <w:rPr>
          <w:rFonts w:ascii="Times New Roman" w:hAnsi="Times New Roman" w:cs="Times New Roman"/>
          <w:b/>
          <w:sz w:val="24"/>
          <w:lang w:val="en-US"/>
        </w:rPr>
        <w:t>BAUER</w:t>
      </w:r>
      <w:r w:rsidR="00F71C74">
        <w:rPr>
          <w:rFonts w:ascii="Times New Roman" w:hAnsi="Times New Roman" w:cs="Times New Roman"/>
          <w:b/>
          <w:sz w:val="24"/>
        </w:rPr>
        <w:t>)</w:t>
      </w:r>
    </w:p>
    <w:p w14:paraId="68CD47A0" w14:textId="2641B85E" w:rsidR="00C34504" w:rsidRPr="00A33557" w:rsidRDefault="00C34504" w:rsidP="00D64B87">
      <w:pPr>
        <w:pStyle w:val="a8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1840"/>
        <w:gridCol w:w="3115"/>
      </w:tblGrid>
      <w:tr w:rsidR="00D911BE" w:rsidRPr="00A33557" w14:paraId="0497C080" w14:textId="77777777" w:rsidTr="00D911BE">
        <w:tc>
          <w:tcPr>
            <w:tcW w:w="4390" w:type="dxa"/>
          </w:tcPr>
          <w:p w14:paraId="76A16021" w14:textId="77777777" w:rsidR="00D911BE" w:rsidRPr="00345E7B" w:rsidRDefault="00D911BE" w:rsidP="00D911BE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0" w:type="dxa"/>
          </w:tcPr>
          <w:p w14:paraId="27F1CB26" w14:textId="77777777" w:rsidR="00D911BE" w:rsidRPr="00A33557" w:rsidRDefault="00D911BE" w:rsidP="00D911BE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5" w:type="dxa"/>
          </w:tcPr>
          <w:p w14:paraId="020B3FB5" w14:textId="49CC1FDD" w:rsidR="00D911BE" w:rsidRPr="00A33557" w:rsidRDefault="00D911BE" w:rsidP="00D911BE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</w:tr>
      <w:tr w:rsidR="00C34504" w:rsidRPr="00A33557" w14:paraId="1EEE4AAC" w14:textId="77777777" w:rsidTr="00D911BE">
        <w:tc>
          <w:tcPr>
            <w:tcW w:w="4390" w:type="dxa"/>
          </w:tcPr>
          <w:p w14:paraId="3805780F" w14:textId="17C33B8B" w:rsidR="00A33557" w:rsidRPr="00A33557" w:rsidRDefault="00A33557" w:rsidP="00D64B87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  <w:tc>
          <w:tcPr>
            <w:tcW w:w="1840" w:type="dxa"/>
          </w:tcPr>
          <w:p w14:paraId="44DBBBC7" w14:textId="77777777" w:rsidR="00C34504" w:rsidRPr="00A33557" w:rsidRDefault="00C34504" w:rsidP="00D64B87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5" w:type="dxa"/>
          </w:tcPr>
          <w:p w14:paraId="3CBFA373" w14:textId="36EF470A" w:rsidR="00C34504" w:rsidRPr="00A33557" w:rsidRDefault="00C34504" w:rsidP="00D64B87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</w:tr>
      <w:tr w:rsidR="00C34504" w:rsidRPr="00A33557" w14:paraId="481E8E19" w14:textId="77777777" w:rsidTr="00D911BE">
        <w:tc>
          <w:tcPr>
            <w:tcW w:w="4390" w:type="dxa"/>
          </w:tcPr>
          <w:p w14:paraId="36B35E6F" w14:textId="3F458B83" w:rsidR="00A33557" w:rsidRPr="00A33557" w:rsidRDefault="00A33557" w:rsidP="00D64B87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  <w:tc>
          <w:tcPr>
            <w:tcW w:w="1840" w:type="dxa"/>
          </w:tcPr>
          <w:p w14:paraId="1A3A99C6" w14:textId="77777777" w:rsidR="00C34504" w:rsidRPr="00A33557" w:rsidRDefault="00C34504" w:rsidP="00D64B87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5" w:type="dxa"/>
          </w:tcPr>
          <w:p w14:paraId="552A056A" w14:textId="148517BD" w:rsidR="00C34504" w:rsidRPr="00345E7B" w:rsidRDefault="00C34504" w:rsidP="00D64B87">
            <w:pPr>
              <w:pStyle w:val="a8"/>
              <w:tabs>
                <w:tab w:val="right" w:pos="2899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34504" w:rsidRPr="00A33557" w14:paraId="3E0CED0C" w14:textId="77777777" w:rsidTr="00D911BE">
        <w:tc>
          <w:tcPr>
            <w:tcW w:w="4390" w:type="dxa"/>
          </w:tcPr>
          <w:p w14:paraId="573E1FB6" w14:textId="7F2F049E" w:rsidR="00A33557" w:rsidRPr="00A33557" w:rsidRDefault="00A33557" w:rsidP="00D64B87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0" w:type="dxa"/>
          </w:tcPr>
          <w:p w14:paraId="05535FAA" w14:textId="77777777" w:rsidR="00C34504" w:rsidRPr="00A33557" w:rsidRDefault="00C34504" w:rsidP="00D64B87">
            <w:pPr>
              <w:pStyle w:val="a8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5" w:type="dxa"/>
          </w:tcPr>
          <w:p w14:paraId="6A89A85D" w14:textId="50EC5D9D" w:rsidR="00C34504" w:rsidRPr="00A33557" w:rsidRDefault="00C34504" w:rsidP="00D64B87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</w:tr>
      <w:tr w:rsidR="00C34504" w:rsidRPr="00A33557" w14:paraId="6F16BB5F" w14:textId="77777777" w:rsidTr="00D911BE">
        <w:tc>
          <w:tcPr>
            <w:tcW w:w="4390" w:type="dxa"/>
          </w:tcPr>
          <w:p w14:paraId="10EEC977" w14:textId="755975D4" w:rsidR="00A33557" w:rsidRPr="00A33557" w:rsidRDefault="00A33557" w:rsidP="00D64B87">
            <w:pPr>
              <w:pStyle w:val="a8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  <w:tc>
          <w:tcPr>
            <w:tcW w:w="1840" w:type="dxa"/>
          </w:tcPr>
          <w:p w14:paraId="33B3A77C" w14:textId="77777777" w:rsidR="00C34504" w:rsidRPr="00A33557" w:rsidRDefault="00C34504" w:rsidP="00D64B87">
            <w:pPr>
              <w:pStyle w:val="a8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  <w:tc>
          <w:tcPr>
            <w:tcW w:w="3115" w:type="dxa"/>
          </w:tcPr>
          <w:p w14:paraId="0E2CFDF1" w14:textId="16D03378" w:rsidR="00C34504" w:rsidRPr="00A33557" w:rsidRDefault="00C34504" w:rsidP="00D64B87">
            <w:pPr>
              <w:pStyle w:val="a8"/>
              <w:rPr>
                <w:rFonts w:ascii="Times New Roman" w:hAnsi="Times New Roman" w:cs="Times New Roman"/>
                <w:b/>
                <w:sz w:val="24"/>
                <w:lang w:val="tk-TM"/>
              </w:rPr>
            </w:pPr>
          </w:p>
        </w:tc>
      </w:tr>
    </w:tbl>
    <w:p w14:paraId="424AAF90" w14:textId="77777777" w:rsidR="00C34504" w:rsidRPr="00A33557" w:rsidRDefault="00C34504" w:rsidP="00D64B87">
      <w:pPr>
        <w:pStyle w:val="a8"/>
        <w:rPr>
          <w:rFonts w:ascii="Times New Roman" w:hAnsi="Times New Roman" w:cs="Times New Roman"/>
          <w:b/>
          <w:sz w:val="24"/>
        </w:rPr>
      </w:pPr>
    </w:p>
    <w:sectPr w:rsidR="00C34504" w:rsidRPr="00A33557" w:rsidSect="00B455AE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3AF3A" w14:textId="77777777" w:rsidR="003353EC" w:rsidRDefault="003353EC" w:rsidP="00782A26">
      <w:pPr>
        <w:spacing w:after="0" w:line="240" w:lineRule="auto"/>
      </w:pPr>
      <w:r>
        <w:separator/>
      </w:r>
    </w:p>
  </w:endnote>
  <w:endnote w:type="continuationSeparator" w:id="0">
    <w:p w14:paraId="38F6F35B" w14:textId="77777777" w:rsidR="003353EC" w:rsidRDefault="003353EC" w:rsidP="00782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BF2AE" w14:textId="77777777" w:rsidR="003353EC" w:rsidRDefault="003353EC" w:rsidP="00782A26">
      <w:pPr>
        <w:spacing w:after="0" w:line="240" w:lineRule="auto"/>
      </w:pPr>
      <w:r>
        <w:separator/>
      </w:r>
    </w:p>
  </w:footnote>
  <w:footnote w:type="continuationSeparator" w:id="0">
    <w:p w14:paraId="73BEA44E" w14:textId="77777777" w:rsidR="003353EC" w:rsidRDefault="003353EC" w:rsidP="00782A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A26"/>
    <w:rsid w:val="00006C1C"/>
    <w:rsid w:val="000412D6"/>
    <w:rsid w:val="00071AD6"/>
    <w:rsid w:val="00077488"/>
    <w:rsid w:val="00091FE3"/>
    <w:rsid w:val="00094731"/>
    <w:rsid w:val="000D6670"/>
    <w:rsid w:val="000E7415"/>
    <w:rsid w:val="00113EC2"/>
    <w:rsid w:val="001216F7"/>
    <w:rsid w:val="00162F0F"/>
    <w:rsid w:val="00164340"/>
    <w:rsid w:val="002122E7"/>
    <w:rsid w:val="002132A2"/>
    <w:rsid w:val="00226D4B"/>
    <w:rsid w:val="00237963"/>
    <w:rsid w:val="002703B5"/>
    <w:rsid w:val="002873BD"/>
    <w:rsid w:val="002C2615"/>
    <w:rsid w:val="002D5051"/>
    <w:rsid w:val="00304468"/>
    <w:rsid w:val="00315BF4"/>
    <w:rsid w:val="00331BCD"/>
    <w:rsid w:val="003353EC"/>
    <w:rsid w:val="00345E7B"/>
    <w:rsid w:val="00362FFE"/>
    <w:rsid w:val="00383030"/>
    <w:rsid w:val="003A09B3"/>
    <w:rsid w:val="00440971"/>
    <w:rsid w:val="00495F10"/>
    <w:rsid w:val="004A4E80"/>
    <w:rsid w:val="004A5D19"/>
    <w:rsid w:val="004B02FB"/>
    <w:rsid w:val="005125BB"/>
    <w:rsid w:val="0051489F"/>
    <w:rsid w:val="00540522"/>
    <w:rsid w:val="00553E79"/>
    <w:rsid w:val="005D4E11"/>
    <w:rsid w:val="005F1A46"/>
    <w:rsid w:val="00617F51"/>
    <w:rsid w:val="00662AC9"/>
    <w:rsid w:val="006A22FA"/>
    <w:rsid w:val="006F08FB"/>
    <w:rsid w:val="00733F18"/>
    <w:rsid w:val="00747693"/>
    <w:rsid w:val="00782A26"/>
    <w:rsid w:val="007F3EAC"/>
    <w:rsid w:val="00805844"/>
    <w:rsid w:val="00823BDD"/>
    <w:rsid w:val="008707BE"/>
    <w:rsid w:val="00881371"/>
    <w:rsid w:val="008E2409"/>
    <w:rsid w:val="008F48B2"/>
    <w:rsid w:val="009C6AE0"/>
    <w:rsid w:val="009E0069"/>
    <w:rsid w:val="00A30360"/>
    <w:rsid w:val="00A33557"/>
    <w:rsid w:val="00A83358"/>
    <w:rsid w:val="00AB53C2"/>
    <w:rsid w:val="00AD435B"/>
    <w:rsid w:val="00B117BC"/>
    <w:rsid w:val="00B42647"/>
    <w:rsid w:val="00B455AE"/>
    <w:rsid w:val="00B60E3F"/>
    <w:rsid w:val="00B646FD"/>
    <w:rsid w:val="00B673BD"/>
    <w:rsid w:val="00B92828"/>
    <w:rsid w:val="00BA2DD8"/>
    <w:rsid w:val="00BB7D3C"/>
    <w:rsid w:val="00BE1733"/>
    <w:rsid w:val="00C34504"/>
    <w:rsid w:val="00C71033"/>
    <w:rsid w:val="00C9051C"/>
    <w:rsid w:val="00D46EE0"/>
    <w:rsid w:val="00D54D0A"/>
    <w:rsid w:val="00D64B87"/>
    <w:rsid w:val="00D857E6"/>
    <w:rsid w:val="00D911BE"/>
    <w:rsid w:val="00D918CF"/>
    <w:rsid w:val="00DD786A"/>
    <w:rsid w:val="00DD7D64"/>
    <w:rsid w:val="00EA3E8E"/>
    <w:rsid w:val="00EC1C49"/>
    <w:rsid w:val="00F2152D"/>
    <w:rsid w:val="00F4123A"/>
    <w:rsid w:val="00F71C74"/>
    <w:rsid w:val="00FF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D80C4"/>
  <w15:chartTrackingRefBased/>
  <w15:docId w15:val="{3C23B183-ADE2-4D6F-8BD5-4E0D2BC03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2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2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A26"/>
  </w:style>
  <w:style w:type="paragraph" w:styleId="a6">
    <w:name w:val="footer"/>
    <w:basedOn w:val="a"/>
    <w:link w:val="a7"/>
    <w:uiPriority w:val="99"/>
    <w:unhideWhenUsed/>
    <w:rsid w:val="00782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A26"/>
  </w:style>
  <w:style w:type="paragraph" w:styleId="a8">
    <w:name w:val="No Spacing"/>
    <w:uiPriority w:val="1"/>
    <w:qFormat/>
    <w:rsid w:val="00440971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440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40971"/>
    <w:rPr>
      <w:rFonts w:ascii="Segoe UI" w:hAnsi="Segoe UI" w:cs="Segoe UI"/>
      <w:sz w:val="18"/>
      <w:szCs w:val="18"/>
    </w:rPr>
  </w:style>
  <w:style w:type="character" w:styleId="ab">
    <w:name w:val="Placeholder Text"/>
    <w:basedOn w:val="a0"/>
    <w:uiPriority w:val="99"/>
    <w:semiHidden/>
    <w:rsid w:val="002132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D6D8-4CDE-48C9-9D07-EB8D4A48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GULSHIRIN_WIN10_</cp:lastModifiedBy>
  <cp:revision>35</cp:revision>
  <cp:lastPrinted>2026-02-02T12:20:00Z</cp:lastPrinted>
  <dcterms:created xsi:type="dcterms:W3CDTF">2025-08-12T10:09:00Z</dcterms:created>
  <dcterms:modified xsi:type="dcterms:W3CDTF">2026-03-19T04:48:00Z</dcterms:modified>
</cp:coreProperties>
</file>